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8"/>
      </w:tblGrid>
      <w:tr w:rsidR="00264C2B" w:rsidTr="00264C2B">
        <w:trPr>
          <w:trHeight w:val="3752"/>
        </w:trPr>
        <w:tc>
          <w:tcPr>
            <w:tcW w:w="6978" w:type="dxa"/>
          </w:tcPr>
          <w:p w:rsidR="00264C2B" w:rsidRPr="00264C2B" w:rsidRDefault="00264C2B" w:rsidP="00264C2B">
            <w:pPr>
              <w:jc w:val="center"/>
              <w:rPr>
                <w:b/>
                <w:sz w:val="32"/>
                <w:szCs w:val="32"/>
              </w:rPr>
            </w:pPr>
            <w:r w:rsidRPr="00264C2B">
              <w:rPr>
                <w:b/>
                <w:sz w:val="32"/>
                <w:szCs w:val="32"/>
              </w:rPr>
              <w:t>COMUNICADO</w:t>
            </w:r>
          </w:p>
          <w:p w:rsidR="00264C2B" w:rsidRPr="00264C2B" w:rsidRDefault="00264C2B">
            <w:pPr>
              <w:rPr>
                <w:sz w:val="32"/>
                <w:szCs w:val="32"/>
              </w:rPr>
            </w:pPr>
          </w:p>
          <w:p w:rsidR="00264C2B" w:rsidRPr="00264C2B" w:rsidRDefault="00264C2B" w:rsidP="00264C2B">
            <w:pPr>
              <w:jc w:val="both"/>
              <w:rPr>
                <w:b/>
                <w:sz w:val="32"/>
                <w:szCs w:val="32"/>
              </w:rPr>
            </w:pPr>
            <w:r w:rsidRPr="00264C2B">
              <w:rPr>
                <w:sz w:val="32"/>
                <w:szCs w:val="32"/>
              </w:rPr>
              <w:t xml:space="preserve">      A Prefeitura Municipal de Itararé, por intermédio da Secretaria de Finanças, em atendimento ao parágrafo 4º do artigo 9º da Lei Complementar nº 11/2000 – LRF, e do art. 31 da Lei Complementar nº 141/2012, comunica que na data de </w:t>
            </w:r>
            <w:r w:rsidR="0087065B">
              <w:rPr>
                <w:sz w:val="32"/>
                <w:szCs w:val="32"/>
              </w:rPr>
              <w:t>2</w:t>
            </w:r>
            <w:r w:rsidR="002E6A63">
              <w:rPr>
                <w:sz w:val="32"/>
                <w:szCs w:val="32"/>
              </w:rPr>
              <w:t>7</w:t>
            </w:r>
            <w:r w:rsidRPr="00264C2B">
              <w:rPr>
                <w:sz w:val="32"/>
                <w:szCs w:val="32"/>
              </w:rPr>
              <w:t xml:space="preserve"> de </w:t>
            </w:r>
            <w:r w:rsidR="002E6A63">
              <w:rPr>
                <w:sz w:val="32"/>
                <w:szCs w:val="32"/>
              </w:rPr>
              <w:t>setembro</w:t>
            </w:r>
            <w:r w:rsidRPr="00264C2B">
              <w:rPr>
                <w:sz w:val="32"/>
                <w:szCs w:val="32"/>
              </w:rPr>
              <w:t xml:space="preserve"> de 201</w:t>
            </w:r>
            <w:r w:rsidR="00DD4E68">
              <w:rPr>
                <w:sz w:val="32"/>
                <w:szCs w:val="32"/>
              </w:rPr>
              <w:t>8</w:t>
            </w:r>
            <w:r w:rsidRPr="00264C2B">
              <w:rPr>
                <w:sz w:val="32"/>
                <w:szCs w:val="32"/>
              </w:rPr>
              <w:t xml:space="preserve">, às </w:t>
            </w:r>
            <w:r w:rsidR="00323417">
              <w:rPr>
                <w:sz w:val="32"/>
                <w:szCs w:val="32"/>
              </w:rPr>
              <w:t>19</w:t>
            </w:r>
            <w:r w:rsidRPr="00264C2B">
              <w:rPr>
                <w:sz w:val="32"/>
                <w:szCs w:val="32"/>
              </w:rPr>
              <w:t xml:space="preserve"> horas, na Câmara Municipal de Itararé</w:t>
            </w:r>
            <w:r>
              <w:rPr>
                <w:sz w:val="32"/>
                <w:szCs w:val="32"/>
              </w:rPr>
              <w:t>,</w:t>
            </w:r>
            <w:r w:rsidRPr="00264C2B">
              <w:rPr>
                <w:sz w:val="32"/>
                <w:szCs w:val="32"/>
              </w:rPr>
              <w:t xml:space="preserve"> estará realizando a audiência pública referente ao </w:t>
            </w:r>
            <w:r w:rsidR="002E6A63">
              <w:rPr>
                <w:sz w:val="32"/>
                <w:szCs w:val="32"/>
              </w:rPr>
              <w:t>2</w:t>
            </w:r>
            <w:r w:rsidRPr="00264C2B">
              <w:rPr>
                <w:b/>
                <w:sz w:val="32"/>
                <w:szCs w:val="32"/>
              </w:rPr>
              <w:t>º Quadrimestre/201</w:t>
            </w:r>
            <w:r w:rsidR="002E6D2D">
              <w:rPr>
                <w:b/>
                <w:sz w:val="32"/>
                <w:szCs w:val="32"/>
              </w:rPr>
              <w:t>8</w:t>
            </w:r>
            <w:r w:rsidRPr="00264C2B">
              <w:rPr>
                <w:b/>
                <w:sz w:val="32"/>
                <w:szCs w:val="32"/>
              </w:rPr>
              <w:t>.</w:t>
            </w:r>
          </w:p>
          <w:p w:rsidR="00264C2B" w:rsidRPr="00264C2B" w:rsidRDefault="00264C2B" w:rsidP="00264C2B">
            <w:pPr>
              <w:jc w:val="both"/>
              <w:rPr>
                <w:sz w:val="32"/>
                <w:szCs w:val="32"/>
              </w:rPr>
            </w:pPr>
            <w:r w:rsidRPr="00264C2B">
              <w:rPr>
                <w:sz w:val="32"/>
                <w:szCs w:val="32"/>
              </w:rPr>
              <w:t xml:space="preserve">    Assim disciplinado, para que haja a necessária transparência da gestão fiscal.</w:t>
            </w:r>
          </w:p>
          <w:p w:rsidR="00264C2B" w:rsidRPr="00264C2B" w:rsidRDefault="00264C2B">
            <w:pPr>
              <w:rPr>
                <w:sz w:val="32"/>
                <w:szCs w:val="32"/>
              </w:rPr>
            </w:pPr>
          </w:p>
          <w:p w:rsidR="00264C2B" w:rsidRPr="00264C2B" w:rsidRDefault="00264C2B">
            <w:pPr>
              <w:rPr>
                <w:sz w:val="32"/>
                <w:szCs w:val="32"/>
              </w:rPr>
            </w:pPr>
            <w:r w:rsidRPr="00264C2B">
              <w:rPr>
                <w:sz w:val="32"/>
                <w:szCs w:val="32"/>
              </w:rPr>
              <w:t xml:space="preserve">    Itararé, </w:t>
            </w:r>
            <w:r w:rsidR="009205AF">
              <w:rPr>
                <w:sz w:val="32"/>
                <w:szCs w:val="32"/>
              </w:rPr>
              <w:t>11</w:t>
            </w:r>
            <w:r w:rsidRPr="00264C2B">
              <w:rPr>
                <w:sz w:val="32"/>
                <w:szCs w:val="32"/>
              </w:rPr>
              <w:t xml:space="preserve"> de </w:t>
            </w:r>
            <w:r w:rsidR="002E6A63">
              <w:rPr>
                <w:sz w:val="32"/>
                <w:szCs w:val="32"/>
              </w:rPr>
              <w:t>setembro</w:t>
            </w:r>
            <w:r w:rsidR="0087065B">
              <w:rPr>
                <w:sz w:val="32"/>
                <w:szCs w:val="32"/>
              </w:rPr>
              <w:t xml:space="preserve"> </w:t>
            </w:r>
            <w:r w:rsidRPr="00264C2B">
              <w:rPr>
                <w:sz w:val="32"/>
                <w:szCs w:val="32"/>
              </w:rPr>
              <w:t>de 201</w:t>
            </w:r>
            <w:r w:rsidR="001F0E5A">
              <w:rPr>
                <w:sz w:val="32"/>
                <w:szCs w:val="32"/>
              </w:rPr>
              <w:t>8</w:t>
            </w:r>
            <w:r w:rsidRPr="00264C2B">
              <w:rPr>
                <w:sz w:val="32"/>
                <w:szCs w:val="32"/>
              </w:rPr>
              <w:t>.</w:t>
            </w:r>
          </w:p>
          <w:p w:rsidR="00264C2B" w:rsidRPr="00264C2B" w:rsidRDefault="00264C2B">
            <w:pPr>
              <w:rPr>
                <w:sz w:val="32"/>
                <w:szCs w:val="32"/>
              </w:rPr>
            </w:pPr>
          </w:p>
          <w:p w:rsidR="00264C2B" w:rsidRPr="00264C2B" w:rsidRDefault="00264C2B">
            <w:pPr>
              <w:rPr>
                <w:sz w:val="32"/>
                <w:szCs w:val="32"/>
              </w:rPr>
            </w:pPr>
          </w:p>
          <w:p w:rsidR="00264C2B" w:rsidRPr="00264C2B" w:rsidRDefault="002E6D2D" w:rsidP="00870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Marcio Rodrigues da Costa</w:t>
            </w:r>
          </w:p>
          <w:p w:rsidR="00264C2B" w:rsidRPr="00264C2B" w:rsidRDefault="00264C2B" w:rsidP="0087065B">
            <w:pPr>
              <w:jc w:val="center"/>
              <w:rPr>
                <w:sz w:val="28"/>
                <w:szCs w:val="28"/>
              </w:rPr>
            </w:pPr>
            <w:r w:rsidRPr="00264C2B">
              <w:rPr>
                <w:sz w:val="28"/>
                <w:szCs w:val="28"/>
              </w:rPr>
              <w:t>Secretári</w:t>
            </w:r>
            <w:r w:rsidR="002E6D2D">
              <w:rPr>
                <w:sz w:val="28"/>
                <w:szCs w:val="28"/>
              </w:rPr>
              <w:t>o</w:t>
            </w:r>
            <w:r w:rsidRPr="00264C2B">
              <w:rPr>
                <w:sz w:val="28"/>
                <w:szCs w:val="28"/>
              </w:rPr>
              <w:t xml:space="preserve"> de Finanças</w:t>
            </w:r>
          </w:p>
          <w:p w:rsidR="00264C2B" w:rsidRDefault="00264C2B"/>
        </w:tc>
        <w:bookmarkStart w:id="0" w:name="_GoBack"/>
        <w:bookmarkEnd w:id="0"/>
      </w:tr>
    </w:tbl>
    <w:p w:rsidR="00BA6398" w:rsidRDefault="009205AF"/>
    <w:sectPr w:rsidR="00BA6398" w:rsidSect="00982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C2B"/>
    <w:rsid w:val="001F0E5A"/>
    <w:rsid w:val="00203672"/>
    <w:rsid w:val="00264C2B"/>
    <w:rsid w:val="002E6A63"/>
    <w:rsid w:val="002E6D2D"/>
    <w:rsid w:val="00323417"/>
    <w:rsid w:val="00447F3B"/>
    <w:rsid w:val="006621E8"/>
    <w:rsid w:val="00763B25"/>
    <w:rsid w:val="008359DB"/>
    <w:rsid w:val="0087065B"/>
    <w:rsid w:val="00883342"/>
    <w:rsid w:val="009205AF"/>
    <w:rsid w:val="00982B48"/>
    <w:rsid w:val="009E19F1"/>
    <w:rsid w:val="00CA5B13"/>
    <w:rsid w:val="00DD4E68"/>
    <w:rsid w:val="00E57DCE"/>
    <w:rsid w:val="00E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64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476</Characters>
  <Application>Microsoft Office Word</Application>
  <DocSecurity>0</DocSecurity>
  <Lines>3</Lines>
  <Paragraphs>1</Paragraphs>
  <ScaleCrop>false</ScaleCrop>
  <Company>PMI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Master</cp:lastModifiedBy>
  <cp:revision>11</cp:revision>
  <cp:lastPrinted>2018-01-30T17:45:00Z</cp:lastPrinted>
  <dcterms:created xsi:type="dcterms:W3CDTF">2018-01-30T10:15:00Z</dcterms:created>
  <dcterms:modified xsi:type="dcterms:W3CDTF">2018-09-10T18:21:00Z</dcterms:modified>
</cp:coreProperties>
</file>